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FB82C" w14:textId="77777777" w:rsidR="00764A58" w:rsidRDefault="00764A58" w:rsidP="00764A58">
      <w:pPr>
        <w:jc w:val="center"/>
        <w:rPr>
          <w:rFonts w:ascii="Times New Roman" w:hAnsi="Times New Roman" w:cs="Times New Roman"/>
          <w:b/>
          <w:bCs/>
          <w:i/>
          <w:iCs/>
          <w:sz w:val="28"/>
          <w:szCs w:val="28"/>
          <w:lang w:val="nl-NL"/>
        </w:rPr>
      </w:pPr>
      <w:r>
        <w:rPr>
          <w:rFonts w:ascii="Times New Roman" w:hAnsi="Times New Roman" w:cs="Times New Roman"/>
          <w:b/>
          <w:bCs/>
          <w:i/>
          <w:iCs/>
          <w:sz w:val="28"/>
          <w:szCs w:val="28"/>
          <w:lang w:val="nl-NL"/>
        </w:rPr>
        <w:t xml:space="preserve">Ten huize van Nathalie </w:t>
      </w:r>
      <w:proofErr w:type="spellStart"/>
      <w:r>
        <w:rPr>
          <w:rFonts w:ascii="Times New Roman" w:hAnsi="Times New Roman" w:cs="Times New Roman"/>
          <w:b/>
          <w:bCs/>
          <w:i/>
          <w:iCs/>
          <w:sz w:val="28"/>
          <w:szCs w:val="28"/>
          <w:lang w:val="nl-NL"/>
        </w:rPr>
        <w:t>Nys</w:t>
      </w:r>
      <w:proofErr w:type="spellEnd"/>
      <w:r>
        <w:rPr>
          <w:rFonts w:ascii="Times New Roman" w:hAnsi="Times New Roman" w:cs="Times New Roman"/>
          <w:b/>
          <w:bCs/>
          <w:i/>
          <w:iCs/>
          <w:sz w:val="28"/>
          <w:szCs w:val="28"/>
          <w:lang w:val="nl-NL"/>
        </w:rPr>
        <w:t xml:space="preserve"> en Steven </w:t>
      </w:r>
      <w:proofErr w:type="spellStart"/>
      <w:r>
        <w:rPr>
          <w:rFonts w:ascii="Times New Roman" w:hAnsi="Times New Roman" w:cs="Times New Roman"/>
          <w:b/>
          <w:bCs/>
          <w:i/>
          <w:iCs/>
          <w:sz w:val="28"/>
          <w:szCs w:val="28"/>
          <w:lang w:val="nl-NL"/>
        </w:rPr>
        <w:t>Tossens</w:t>
      </w:r>
      <w:proofErr w:type="spellEnd"/>
    </w:p>
    <w:p w14:paraId="37B9725C" w14:textId="77777777" w:rsidR="00764A58" w:rsidRDefault="00764A58" w:rsidP="00764A58">
      <w:pPr>
        <w:pStyle w:val="Geenafstand"/>
        <w:rPr>
          <w:rFonts w:ascii="Times New Roman" w:hAnsi="Times New Roman" w:cs="Times New Roman"/>
          <w:i/>
          <w:iCs/>
          <w:lang w:val="nl-NL"/>
        </w:rPr>
      </w:pPr>
      <w:r>
        <w:rPr>
          <w:rFonts w:ascii="Times New Roman" w:hAnsi="Times New Roman" w:cs="Times New Roman"/>
          <w:i/>
          <w:iCs/>
          <w:noProof/>
          <w:lang w:val="nl-NL"/>
        </w:rPr>
        <w:drawing>
          <wp:anchor distT="0" distB="0" distL="114300" distR="114300" simplePos="0" relativeHeight="251672576" behindDoc="0" locked="0" layoutInCell="1" allowOverlap="1" wp14:anchorId="1A80F3B4" wp14:editId="6012107D">
            <wp:simplePos x="0" y="0"/>
            <wp:positionH relativeFrom="column">
              <wp:posOffset>5592445</wp:posOffset>
            </wp:positionH>
            <wp:positionV relativeFrom="paragraph">
              <wp:posOffset>248920</wp:posOffset>
            </wp:positionV>
            <wp:extent cx="1149350" cy="1532890"/>
            <wp:effectExtent l="0" t="0" r="0" b="0"/>
            <wp:wrapThrough wrapText="bothSides">
              <wp:wrapPolygon edited="0">
                <wp:start x="0" y="0"/>
                <wp:lineTo x="0" y="21206"/>
                <wp:lineTo x="21123" y="21206"/>
                <wp:lineTo x="21123" y="0"/>
                <wp:lineTo x="0" y="0"/>
              </wp:wrapPolygon>
            </wp:wrapThrough>
            <wp:docPr id="937110960" name="Afbeelding 19" descr="Afbeelding met buitenshuis, bloempot, kamerplant, boo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116663" name="Afbeelding 19" descr="Afbeelding met buitenshuis, bloempot, kamerplant, boom&#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49350" cy="153289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i/>
          <w:iCs/>
          <w:noProof/>
          <w:lang w:val="nl-NL"/>
        </w:rPr>
        <w:drawing>
          <wp:anchor distT="0" distB="0" distL="114300" distR="114300" simplePos="0" relativeHeight="251673600" behindDoc="0" locked="0" layoutInCell="1" allowOverlap="1" wp14:anchorId="300F6BEB" wp14:editId="5AABEE69">
            <wp:simplePos x="0" y="0"/>
            <wp:positionH relativeFrom="column">
              <wp:posOffset>-10795</wp:posOffset>
            </wp:positionH>
            <wp:positionV relativeFrom="paragraph">
              <wp:posOffset>60960</wp:posOffset>
            </wp:positionV>
            <wp:extent cx="1176020" cy="1568450"/>
            <wp:effectExtent l="0" t="0" r="5080" b="0"/>
            <wp:wrapThrough wrapText="bothSides">
              <wp:wrapPolygon edited="0">
                <wp:start x="0" y="0"/>
                <wp:lineTo x="0" y="21250"/>
                <wp:lineTo x="21343" y="21250"/>
                <wp:lineTo x="21343" y="0"/>
                <wp:lineTo x="0" y="0"/>
              </wp:wrapPolygon>
            </wp:wrapThrough>
            <wp:docPr id="886582636" name="Afbeelding 21" descr="Afbeelding met buitenshuis, wolk, persoon, 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068017" name="Afbeelding 21" descr="Afbeelding met buitenshuis, wolk, persoon, kleding&#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6020" cy="156845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i/>
          <w:iCs/>
          <w:lang w:val="nl-NL"/>
        </w:rPr>
        <w:t xml:space="preserve">Op 29 juli mochten we een kijkje gaan nemen bij Nathalie Nijs en haar vriend Steven. Nathalie woont al 8 jaar in </w:t>
      </w:r>
      <w:proofErr w:type="spellStart"/>
      <w:r>
        <w:rPr>
          <w:rFonts w:ascii="Times New Roman" w:hAnsi="Times New Roman" w:cs="Times New Roman"/>
          <w:i/>
          <w:iCs/>
          <w:lang w:val="nl-NL"/>
        </w:rPr>
        <w:t>Beverst</w:t>
      </w:r>
      <w:proofErr w:type="spellEnd"/>
      <w:r>
        <w:rPr>
          <w:rFonts w:ascii="Times New Roman" w:hAnsi="Times New Roman" w:cs="Times New Roman"/>
          <w:i/>
          <w:iCs/>
          <w:lang w:val="nl-NL"/>
        </w:rPr>
        <w:t xml:space="preserve"> (Bilzen). Tot voor korte tijd had ze wel al vogeltjes, maar ze hield het klein met </w:t>
      </w:r>
      <w:proofErr w:type="spellStart"/>
      <w:r>
        <w:rPr>
          <w:rFonts w:ascii="Times New Roman" w:hAnsi="Times New Roman" w:cs="Times New Roman"/>
          <w:i/>
          <w:iCs/>
          <w:lang w:val="nl-NL"/>
        </w:rPr>
        <w:t>agaporniden</w:t>
      </w:r>
      <w:proofErr w:type="spellEnd"/>
      <w:r>
        <w:rPr>
          <w:rFonts w:ascii="Times New Roman" w:hAnsi="Times New Roman" w:cs="Times New Roman"/>
          <w:i/>
          <w:iCs/>
          <w:lang w:val="nl-NL"/>
        </w:rPr>
        <w:t>.</w:t>
      </w:r>
    </w:p>
    <w:p w14:paraId="60650F5B" w14:textId="77777777" w:rsidR="00764A58" w:rsidRDefault="00764A58" w:rsidP="00764A58">
      <w:pPr>
        <w:pStyle w:val="Geenafstand"/>
        <w:rPr>
          <w:rFonts w:ascii="Times New Roman" w:hAnsi="Times New Roman" w:cs="Times New Roman"/>
          <w:i/>
          <w:iCs/>
          <w:lang w:val="nl-NL"/>
        </w:rPr>
      </w:pPr>
      <w:r>
        <w:rPr>
          <w:rFonts w:ascii="Times New Roman" w:hAnsi="Times New Roman" w:cs="Times New Roman"/>
          <w:i/>
          <w:iCs/>
          <w:lang w:val="nl-NL"/>
        </w:rPr>
        <w:t>En dan kwam ineens de zin om papegaaien te gaan houden. Dat is natuurlijk een grote omschakeling, maar het bloed kruipt waar het niet gaan kan.</w:t>
      </w:r>
    </w:p>
    <w:p w14:paraId="200B1165" w14:textId="77777777" w:rsidR="00764A58" w:rsidRDefault="00764A58" w:rsidP="00764A58">
      <w:pPr>
        <w:pStyle w:val="Geenafstand"/>
        <w:rPr>
          <w:rFonts w:ascii="Times New Roman" w:hAnsi="Times New Roman" w:cs="Times New Roman"/>
          <w:i/>
          <w:iCs/>
          <w:lang w:val="nl-NL"/>
        </w:rPr>
      </w:pPr>
      <w:r>
        <w:rPr>
          <w:noProof/>
        </w:rPr>
        <w:drawing>
          <wp:anchor distT="0" distB="0" distL="114300" distR="114300" simplePos="0" relativeHeight="251675648" behindDoc="0" locked="0" layoutInCell="1" allowOverlap="1" wp14:anchorId="10E61C65" wp14:editId="66DC17E5">
            <wp:simplePos x="0" y="0"/>
            <wp:positionH relativeFrom="column">
              <wp:posOffset>-201930</wp:posOffset>
            </wp:positionH>
            <wp:positionV relativeFrom="paragraph">
              <wp:posOffset>832485</wp:posOffset>
            </wp:positionV>
            <wp:extent cx="1536700" cy="1152525"/>
            <wp:effectExtent l="1587" t="0" r="7938" b="7937"/>
            <wp:wrapThrough wrapText="bothSides">
              <wp:wrapPolygon edited="0">
                <wp:start x="22" y="21630"/>
                <wp:lineTo x="21444" y="21630"/>
                <wp:lineTo x="21444" y="208"/>
                <wp:lineTo x="22" y="208"/>
                <wp:lineTo x="22" y="21630"/>
              </wp:wrapPolygon>
            </wp:wrapThrough>
            <wp:docPr id="1" name="Afbeelding 1" descr="Afbeelding met vogel, papegaai, hek, kooi&#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vogel, papegaai, hek, kooi&#10;&#10;Door AI gegenereerde inhoud is mogelijk onjui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153670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1" wp14:anchorId="248D97CA" wp14:editId="6704F3ED">
            <wp:simplePos x="0" y="0"/>
            <wp:positionH relativeFrom="column">
              <wp:posOffset>5589905</wp:posOffset>
            </wp:positionH>
            <wp:positionV relativeFrom="paragraph">
              <wp:posOffset>781050</wp:posOffset>
            </wp:positionV>
            <wp:extent cx="1149350" cy="1531620"/>
            <wp:effectExtent l="0" t="0" r="0" b="0"/>
            <wp:wrapThrough wrapText="bothSides">
              <wp:wrapPolygon edited="0">
                <wp:start x="0" y="0"/>
                <wp:lineTo x="0" y="21224"/>
                <wp:lineTo x="21123" y="21224"/>
                <wp:lineTo x="21123" y="0"/>
                <wp:lineTo x="0" y="0"/>
              </wp:wrapPolygon>
            </wp:wrapThrough>
            <wp:docPr id="2" name="Afbeelding 1" descr="Afbeelding met persoon, Menselijk gezicht, glimlach, overdek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persoon, Menselijk gezicht, glimlach, overdekt&#10;&#10;Door AI gegenereerde inhoud is mogelijk onjui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9350" cy="15316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i/>
          <w:iCs/>
          <w:lang w:val="nl-NL"/>
        </w:rPr>
        <w:t xml:space="preserve">We werden verwelkomd met veel geblaf want buiten vogeltjes heeft Natalie ook nog 6 honden, en dat zijn geen kleintjes: twee </w:t>
      </w:r>
      <w:proofErr w:type="spellStart"/>
      <w:r>
        <w:rPr>
          <w:rFonts w:ascii="Times New Roman" w:hAnsi="Times New Roman" w:cs="Times New Roman"/>
          <w:i/>
          <w:iCs/>
          <w:lang w:val="nl-NL"/>
        </w:rPr>
        <w:t>cane</w:t>
      </w:r>
      <w:proofErr w:type="spellEnd"/>
      <w:r>
        <w:rPr>
          <w:rFonts w:ascii="Times New Roman" w:hAnsi="Times New Roman" w:cs="Times New Roman"/>
          <w:i/>
          <w:iCs/>
          <w:lang w:val="nl-NL"/>
        </w:rPr>
        <w:t xml:space="preserve"> corso’s, een dobberman, een Mechelse herder, een Amerikaanse Bully en een Boerboel. Sommige worden vastgezet als er bezoek is, andere mogen dan weer loslopen in de grote tuin.</w:t>
      </w:r>
    </w:p>
    <w:p w14:paraId="63A7026A" w14:textId="77777777" w:rsidR="00764A58" w:rsidRDefault="00764A58" w:rsidP="00764A58">
      <w:pPr>
        <w:pStyle w:val="Geenafstand"/>
        <w:rPr>
          <w:rFonts w:ascii="Times New Roman" w:hAnsi="Times New Roman" w:cs="Times New Roman"/>
          <w:i/>
          <w:iCs/>
          <w:lang w:val="nl-NL"/>
        </w:rPr>
      </w:pPr>
      <w:r>
        <w:rPr>
          <w:rFonts w:ascii="Times New Roman" w:hAnsi="Times New Roman" w:cs="Times New Roman"/>
          <w:i/>
          <w:iCs/>
          <w:lang w:val="nl-NL"/>
        </w:rPr>
        <w:t>Wat ons het eerste opviel toen we naar buiten stapten waren de mooie bonsai boompjes van Steven. Dat is een leuke hobby voor hem en hij kan het, dat mag gezegd worden.</w:t>
      </w:r>
    </w:p>
    <w:p w14:paraId="19149B97" w14:textId="77777777" w:rsidR="00764A58" w:rsidRDefault="00764A58" w:rsidP="00764A58">
      <w:pPr>
        <w:pStyle w:val="Geenafstand"/>
        <w:rPr>
          <w:rFonts w:ascii="Times New Roman" w:hAnsi="Times New Roman" w:cs="Times New Roman"/>
          <w:i/>
          <w:iCs/>
          <w:lang w:val="nl-NL"/>
        </w:rPr>
      </w:pPr>
      <w:r w:rsidRPr="0035753F">
        <w:rPr>
          <w:rFonts w:ascii="Times New Roman" w:hAnsi="Times New Roman" w:cs="Times New Roman"/>
          <w:i/>
          <w:iCs/>
          <w:noProof/>
          <w:lang w:val="nl-NL"/>
        </w:rPr>
        <w:drawing>
          <wp:anchor distT="0" distB="0" distL="114300" distR="114300" simplePos="0" relativeHeight="251669504" behindDoc="0" locked="0" layoutInCell="1" allowOverlap="1" wp14:anchorId="440EB93E" wp14:editId="03E559D1">
            <wp:simplePos x="0" y="0"/>
            <wp:positionH relativeFrom="column">
              <wp:posOffset>-635</wp:posOffset>
            </wp:positionH>
            <wp:positionV relativeFrom="paragraph">
              <wp:posOffset>2169160</wp:posOffset>
            </wp:positionV>
            <wp:extent cx="1106170" cy="1022350"/>
            <wp:effectExtent l="0" t="0" r="0" b="6350"/>
            <wp:wrapThrough wrapText="bothSides">
              <wp:wrapPolygon edited="0">
                <wp:start x="0" y="0"/>
                <wp:lineTo x="0" y="21332"/>
                <wp:lineTo x="21203" y="21332"/>
                <wp:lineTo x="21203" y="0"/>
                <wp:lineTo x="0" y="0"/>
              </wp:wrapPolygon>
            </wp:wrapThrough>
            <wp:docPr id="1343775901" name="Afbeelding 15" descr="Afbeelding met rood, buitenshuis, winter, vog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819151" name="Afbeelding 15" descr="Afbeelding met rood, buitenshuis, winter, vogel&#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6170" cy="10223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8720" behindDoc="0" locked="0" layoutInCell="1" allowOverlap="1" wp14:anchorId="10B355AF" wp14:editId="4AEADB3D">
            <wp:simplePos x="0" y="0"/>
            <wp:positionH relativeFrom="column">
              <wp:posOffset>5589905</wp:posOffset>
            </wp:positionH>
            <wp:positionV relativeFrom="paragraph">
              <wp:posOffset>933450</wp:posOffset>
            </wp:positionV>
            <wp:extent cx="1149350" cy="2043430"/>
            <wp:effectExtent l="0" t="0" r="0" b="0"/>
            <wp:wrapThrough wrapText="bothSides">
              <wp:wrapPolygon edited="0">
                <wp:start x="0" y="0"/>
                <wp:lineTo x="0" y="21345"/>
                <wp:lineTo x="21123" y="21345"/>
                <wp:lineTo x="21123" y="0"/>
                <wp:lineTo x="0" y="0"/>
              </wp:wrapPolygon>
            </wp:wrapThrough>
            <wp:docPr id="333943160" name="Afbeelding 3" descr="Afbeelding met papegaai, vogel, snavel, parkie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943160" name="Afbeelding 3" descr="Afbeelding met papegaai, vogel, snavel, parkiet&#10;&#10;Door AI gegenereerde inhoud is mogelijk onjui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9350" cy="20434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i/>
          <w:iCs/>
          <w:noProof/>
          <w:lang w:val="nl-NL"/>
        </w:rPr>
        <w:drawing>
          <wp:anchor distT="0" distB="0" distL="114300" distR="114300" simplePos="0" relativeHeight="251674624" behindDoc="0" locked="0" layoutInCell="1" allowOverlap="1" wp14:anchorId="2EE983A2" wp14:editId="4F6BBAD6">
            <wp:simplePos x="0" y="0"/>
            <wp:positionH relativeFrom="column">
              <wp:posOffset>-10795</wp:posOffset>
            </wp:positionH>
            <wp:positionV relativeFrom="paragraph">
              <wp:posOffset>822960</wp:posOffset>
            </wp:positionV>
            <wp:extent cx="1116330" cy="1301750"/>
            <wp:effectExtent l="0" t="0" r="7620" b="0"/>
            <wp:wrapThrough wrapText="bothSides">
              <wp:wrapPolygon edited="0">
                <wp:start x="0" y="0"/>
                <wp:lineTo x="0" y="21179"/>
                <wp:lineTo x="21379" y="21179"/>
                <wp:lineTo x="21379" y="0"/>
                <wp:lineTo x="0" y="0"/>
              </wp:wrapPolygon>
            </wp:wrapThrough>
            <wp:docPr id="53434044" name="Afbeelding 22" descr="Afbeelding met vogel, papegaai, kooi, h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096198" name="Afbeelding 22" descr="Afbeelding met vogel, papegaai, kooi, hek&#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330" cy="130175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i/>
          <w:iCs/>
          <w:lang w:val="nl-NL"/>
        </w:rPr>
        <w:t xml:space="preserve">De liefde voor papegaaien begon met de aankoop van een pap edel pop, van bij </w:t>
      </w:r>
      <w:proofErr w:type="spellStart"/>
      <w:r>
        <w:rPr>
          <w:rFonts w:ascii="Times New Roman" w:hAnsi="Times New Roman" w:cs="Times New Roman"/>
          <w:i/>
          <w:iCs/>
          <w:lang w:val="nl-NL"/>
        </w:rPr>
        <w:t>Mauke</w:t>
      </w:r>
      <w:proofErr w:type="spellEnd"/>
      <w:r>
        <w:rPr>
          <w:rFonts w:ascii="Times New Roman" w:hAnsi="Times New Roman" w:cs="Times New Roman"/>
          <w:i/>
          <w:iCs/>
          <w:lang w:val="nl-NL"/>
        </w:rPr>
        <w:t xml:space="preserve">, maar omdat Nathalie verliefd was op </w:t>
      </w:r>
      <w:proofErr w:type="spellStart"/>
      <w:r>
        <w:rPr>
          <w:rFonts w:ascii="Times New Roman" w:hAnsi="Times New Roman" w:cs="Times New Roman"/>
          <w:i/>
          <w:iCs/>
          <w:lang w:val="nl-NL"/>
        </w:rPr>
        <w:t>Oula</w:t>
      </w:r>
      <w:proofErr w:type="spellEnd"/>
      <w:r>
        <w:rPr>
          <w:rFonts w:ascii="Times New Roman" w:hAnsi="Times New Roman" w:cs="Times New Roman"/>
          <w:i/>
          <w:iCs/>
          <w:lang w:val="nl-NL"/>
        </w:rPr>
        <w:t>; wou ze graag zelf een kweekkoppel. Dit deed ze door een koppeltje edel papegaaien over te kopen van een kweker, die stopte omwille van gezondheidsredenen EN als verrassing was er net een jong geboren. Dat werd door Nathalie verder groot gebracht met de hand. Nadien wilde ze blauwe edels gaan kweken en ze schafte zich dus een koppel edels aan met split voor blauw. En daar ging het fout. Alle attesten waren erbij, maar ze waren vervalst. Zoals zovele beginnende kwekers werd ze opgelicht. Ze had een gewoon koppel edels, maar wel betaald voor splits. Een echte schande is het. Maar we weten allemaal dat er dikwijls misbruik gemaakt wordt van onervaren kwekers en dat ze op die manier opgelicht worden. De verkoper is natuurlijk met de noorderzon verdwenen.</w:t>
      </w:r>
    </w:p>
    <w:p w14:paraId="46A1A5BB" w14:textId="77777777" w:rsidR="00764A58" w:rsidRPr="0035753F" w:rsidRDefault="00764A58" w:rsidP="00764A58">
      <w:pPr>
        <w:pStyle w:val="Geenafstand"/>
        <w:rPr>
          <w:rFonts w:ascii="Times New Roman" w:hAnsi="Times New Roman" w:cs="Times New Roman"/>
          <w:i/>
          <w:iCs/>
          <w:lang w:val="nl-NL"/>
        </w:rPr>
      </w:pPr>
      <w:r w:rsidRPr="0035753F">
        <w:rPr>
          <w:rFonts w:ascii="Times New Roman" w:hAnsi="Times New Roman" w:cs="Times New Roman"/>
          <w:i/>
          <w:iCs/>
          <w:noProof/>
          <w:lang w:val="nl-NL"/>
        </w:rPr>
        <w:drawing>
          <wp:anchor distT="0" distB="0" distL="114300" distR="114300" simplePos="0" relativeHeight="251671552" behindDoc="0" locked="0" layoutInCell="1" allowOverlap="1" wp14:anchorId="72EB8D8A" wp14:editId="51A1D341">
            <wp:simplePos x="0" y="0"/>
            <wp:positionH relativeFrom="column">
              <wp:posOffset>5621655</wp:posOffset>
            </wp:positionH>
            <wp:positionV relativeFrom="paragraph">
              <wp:posOffset>2139315</wp:posOffset>
            </wp:positionV>
            <wp:extent cx="1128395" cy="1504315"/>
            <wp:effectExtent l="0" t="0" r="0" b="635"/>
            <wp:wrapThrough wrapText="bothSides">
              <wp:wrapPolygon edited="0">
                <wp:start x="0" y="0"/>
                <wp:lineTo x="0" y="21336"/>
                <wp:lineTo x="21150" y="21336"/>
                <wp:lineTo x="21150" y="0"/>
                <wp:lineTo x="0" y="0"/>
              </wp:wrapPolygon>
            </wp:wrapThrough>
            <wp:docPr id="145759643" name="Afbeelding 17" descr="Afbeelding met buitenshuis, plant, aquarium, wat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390695" name="Afbeelding 17" descr="Afbeelding met buitenshuis, plant, aquarium, water&#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8395" cy="1504315"/>
                    </a:xfrm>
                    <a:prstGeom prst="rect">
                      <a:avLst/>
                    </a:prstGeom>
                  </pic:spPr>
                </pic:pic>
              </a:graphicData>
            </a:graphic>
            <wp14:sizeRelH relativeFrom="page">
              <wp14:pctWidth>0</wp14:pctWidth>
            </wp14:sizeRelH>
            <wp14:sizeRelV relativeFrom="page">
              <wp14:pctHeight>0</wp14:pctHeight>
            </wp14:sizeRelV>
          </wp:anchor>
        </w:drawing>
      </w:r>
      <w:r w:rsidRPr="0035753F">
        <w:rPr>
          <w:rFonts w:ascii="Times New Roman" w:hAnsi="Times New Roman" w:cs="Times New Roman"/>
          <w:i/>
          <w:iCs/>
          <w:noProof/>
          <w:lang w:val="nl-NL"/>
        </w:rPr>
        <w:drawing>
          <wp:anchor distT="0" distB="0" distL="114300" distR="114300" simplePos="0" relativeHeight="251670528" behindDoc="0" locked="0" layoutInCell="1" allowOverlap="1" wp14:anchorId="483242A6" wp14:editId="4B33B292">
            <wp:simplePos x="0" y="0"/>
            <wp:positionH relativeFrom="column">
              <wp:posOffset>635</wp:posOffset>
            </wp:positionH>
            <wp:positionV relativeFrom="paragraph">
              <wp:posOffset>798195</wp:posOffset>
            </wp:positionV>
            <wp:extent cx="1671320" cy="920750"/>
            <wp:effectExtent l="0" t="0" r="5080" b="0"/>
            <wp:wrapThrough wrapText="bothSides">
              <wp:wrapPolygon edited="0">
                <wp:start x="0" y="0"/>
                <wp:lineTo x="0" y="21004"/>
                <wp:lineTo x="21419" y="21004"/>
                <wp:lineTo x="21419" y="0"/>
                <wp:lineTo x="0" y="0"/>
              </wp:wrapPolygon>
            </wp:wrapThrough>
            <wp:docPr id="1590583541" name="Afbeelding 16" descr="Afbeelding met buitenshuis, Net, kooi, h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864676" name="Afbeelding 16" descr="Afbeelding met buitenshuis, Net, kooi, hek&#10;&#10;Door AI gegenereerde inhoud is mogelijk onjuis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71320" cy="920750"/>
                    </a:xfrm>
                    <a:prstGeom prst="rect">
                      <a:avLst/>
                    </a:prstGeom>
                  </pic:spPr>
                </pic:pic>
              </a:graphicData>
            </a:graphic>
            <wp14:sizeRelH relativeFrom="page">
              <wp14:pctWidth>0</wp14:pctWidth>
            </wp14:sizeRelH>
            <wp14:sizeRelV relativeFrom="page">
              <wp14:pctHeight>0</wp14:pctHeight>
            </wp14:sizeRelV>
          </wp:anchor>
        </w:drawing>
      </w:r>
      <w:r w:rsidRPr="0035753F">
        <w:rPr>
          <w:rFonts w:ascii="Times New Roman" w:hAnsi="Times New Roman" w:cs="Times New Roman"/>
          <w:i/>
          <w:iCs/>
          <w:noProof/>
        </w:rPr>
        <w:drawing>
          <wp:anchor distT="0" distB="0" distL="114300" distR="114300" simplePos="0" relativeHeight="251677696" behindDoc="0" locked="0" layoutInCell="1" allowOverlap="1" wp14:anchorId="195663D5" wp14:editId="22409F39">
            <wp:simplePos x="0" y="0"/>
            <wp:positionH relativeFrom="column">
              <wp:posOffset>5603875</wp:posOffset>
            </wp:positionH>
            <wp:positionV relativeFrom="paragraph">
              <wp:posOffset>567055</wp:posOffset>
            </wp:positionV>
            <wp:extent cx="1137920" cy="1517650"/>
            <wp:effectExtent l="0" t="0" r="5080" b="6350"/>
            <wp:wrapThrough wrapText="bothSides">
              <wp:wrapPolygon edited="0">
                <wp:start x="0" y="0"/>
                <wp:lineTo x="0" y="21419"/>
                <wp:lineTo x="21335" y="21419"/>
                <wp:lineTo x="21335" y="0"/>
                <wp:lineTo x="0" y="0"/>
              </wp:wrapPolygon>
            </wp:wrapThrough>
            <wp:docPr id="3" name="Afbeelding 2" descr="Afbeelding met buitenshuis, grond, vog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fbeelding met buitenshuis, grond, vogel&#10;&#10;Door AI gegenereerde inhoud is mogelijk onjui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37920" cy="151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753F">
        <w:rPr>
          <w:rFonts w:ascii="Times New Roman" w:hAnsi="Times New Roman" w:cs="Times New Roman"/>
          <w:i/>
          <w:iCs/>
          <w:lang w:val="nl-NL"/>
        </w:rPr>
        <w:t>Maar niet getreurd, de liefde voor papegaaien ging niet weg. Er werden</w:t>
      </w:r>
      <w:r w:rsidRPr="0035753F">
        <w:rPr>
          <w:rFonts w:ascii="Times New Roman" w:hAnsi="Times New Roman" w:cs="Times New Roman"/>
          <w:i/>
          <w:iCs/>
          <w:noProof/>
        </w:rPr>
        <w:t xml:space="preserve"> </w:t>
      </w:r>
      <w:r w:rsidRPr="0035753F">
        <w:rPr>
          <w:rFonts w:ascii="Times New Roman" w:hAnsi="Times New Roman" w:cs="Times New Roman"/>
          <w:i/>
          <w:iCs/>
          <w:lang w:val="nl-NL"/>
        </w:rPr>
        <w:t xml:space="preserve">grote volières gebouwd en Nathalie ging op zoek naar ara’s. Bij een andere kweker, die stopte met de hobby, kocht ze in 1 lot 5 ara’s en 2 kaketoes. Ze had de bedoeling om er enkele nadien van te verkopen, maar deze dieren zijn zo lief en vriendelijk dat ze er nu geen afstand meer kan van doen. Deze dieren zijn allemaal nog vrij jong en dus bestelde ze nog maar een jonge geelvleugel erbij om 3 koppeltjes te hebben. Achteraan was nog plaats voor een grote volière en ze kocht een kweekrijp koppel groenvleugels, die inmiddels ook al begonnen zijn met paren. Mooie vooruitzichten zijn er dus wel. En ook </w:t>
      </w:r>
      <w:proofErr w:type="spellStart"/>
      <w:r w:rsidRPr="0035753F">
        <w:rPr>
          <w:rFonts w:ascii="Times New Roman" w:hAnsi="Times New Roman" w:cs="Times New Roman"/>
          <w:i/>
          <w:iCs/>
          <w:lang w:val="nl-NL"/>
        </w:rPr>
        <w:t>degrasparkietjes</w:t>
      </w:r>
      <w:proofErr w:type="spellEnd"/>
      <w:r w:rsidRPr="0035753F">
        <w:rPr>
          <w:rFonts w:ascii="Times New Roman" w:hAnsi="Times New Roman" w:cs="Times New Roman"/>
          <w:i/>
          <w:iCs/>
          <w:lang w:val="nl-NL"/>
        </w:rPr>
        <w:t xml:space="preserve"> en </w:t>
      </w:r>
      <w:proofErr w:type="spellStart"/>
      <w:r w:rsidRPr="0035753F">
        <w:rPr>
          <w:rFonts w:ascii="Times New Roman" w:hAnsi="Times New Roman" w:cs="Times New Roman"/>
          <w:i/>
          <w:iCs/>
          <w:lang w:val="nl-NL"/>
        </w:rPr>
        <w:t>agaporniden</w:t>
      </w:r>
      <w:proofErr w:type="spellEnd"/>
      <w:r w:rsidRPr="0035753F">
        <w:rPr>
          <w:rFonts w:ascii="Times New Roman" w:hAnsi="Times New Roman" w:cs="Times New Roman"/>
          <w:i/>
          <w:iCs/>
          <w:lang w:val="nl-NL"/>
        </w:rPr>
        <w:t xml:space="preserve"> hebben er hun eigen </w:t>
      </w:r>
      <w:proofErr w:type="spellStart"/>
      <w:r w:rsidRPr="0035753F">
        <w:rPr>
          <w:rFonts w:ascii="Times New Roman" w:hAnsi="Times New Roman" w:cs="Times New Roman"/>
          <w:i/>
          <w:iCs/>
          <w:lang w:val="nl-NL"/>
        </w:rPr>
        <w:t>plekje.Verder</w:t>
      </w:r>
      <w:proofErr w:type="spellEnd"/>
      <w:r w:rsidRPr="0035753F">
        <w:rPr>
          <w:rFonts w:ascii="Times New Roman" w:hAnsi="Times New Roman" w:cs="Times New Roman"/>
          <w:i/>
          <w:iCs/>
          <w:lang w:val="nl-NL"/>
        </w:rPr>
        <w:t xml:space="preserve"> is er nog een ren, want natuurlijk mogen ook de kippetjes, konijnen en cavia’s niet ontbreken bij zulk een dierenliefhebbers. </w:t>
      </w:r>
    </w:p>
    <w:p w14:paraId="425FC16A" w14:textId="77777777" w:rsidR="00764A58" w:rsidRPr="0035753F" w:rsidRDefault="00764A58" w:rsidP="00764A58">
      <w:pPr>
        <w:pStyle w:val="Geenafstand"/>
        <w:rPr>
          <w:rFonts w:ascii="Times New Roman" w:hAnsi="Times New Roman" w:cs="Times New Roman"/>
          <w:i/>
          <w:iCs/>
          <w:lang w:val="nl-NL"/>
        </w:rPr>
      </w:pPr>
      <w:r w:rsidRPr="0035753F">
        <w:rPr>
          <w:rFonts w:ascii="Times New Roman" w:hAnsi="Times New Roman" w:cs="Times New Roman"/>
          <w:i/>
          <w:iCs/>
          <w:lang w:val="nl-NL"/>
        </w:rPr>
        <w:t xml:space="preserve">Na onze rondgang door de tuin gingen we terug naar het terras. Daar hebben Nathalie en Steven een mooie vijver gebouwd met </w:t>
      </w:r>
      <w:proofErr w:type="spellStart"/>
      <w:r w:rsidRPr="0035753F">
        <w:rPr>
          <w:rFonts w:ascii="Times New Roman" w:hAnsi="Times New Roman" w:cs="Times New Roman"/>
          <w:i/>
          <w:iCs/>
          <w:lang w:val="nl-NL"/>
        </w:rPr>
        <w:t>koi</w:t>
      </w:r>
      <w:proofErr w:type="spellEnd"/>
      <w:r w:rsidRPr="0035753F">
        <w:rPr>
          <w:rFonts w:ascii="Times New Roman" w:hAnsi="Times New Roman" w:cs="Times New Roman"/>
          <w:i/>
          <w:iCs/>
          <w:lang w:val="nl-NL"/>
        </w:rPr>
        <w:t xml:space="preserve"> vissen. Allemaal even fijn afgewerkt met groen en planten en bloemen. Inmiddels was het beginnen regenen en konden we genieten van de ara’s die ondersteboven met de vleugels gespreid konden genieten van een bad. Dit ging natuurlijk gepaard met het nodige gekrijs. </w:t>
      </w:r>
    </w:p>
    <w:p w14:paraId="6E8BC81C" w14:textId="77777777" w:rsidR="00764A58" w:rsidRDefault="00764A58" w:rsidP="00764A58">
      <w:pPr>
        <w:pStyle w:val="Geenafstand"/>
        <w:rPr>
          <w:rFonts w:ascii="Times New Roman" w:hAnsi="Times New Roman" w:cs="Times New Roman"/>
          <w:i/>
          <w:iCs/>
          <w:lang w:val="nl-NL"/>
        </w:rPr>
      </w:pPr>
      <w:r>
        <w:rPr>
          <w:rFonts w:ascii="Times New Roman" w:hAnsi="Times New Roman" w:cs="Times New Roman"/>
          <w:i/>
          <w:iCs/>
          <w:lang w:val="nl-NL"/>
        </w:rPr>
        <w:t>De taart kwam tevoorschijn (vanwaar komt die vetlaag met al die huisbezoeken?) en er volgde nog een fijne babbel.</w:t>
      </w:r>
    </w:p>
    <w:p w14:paraId="0388DAC1" w14:textId="77777777" w:rsidR="00764A58" w:rsidRPr="006E639D" w:rsidRDefault="00764A58" w:rsidP="00764A58">
      <w:pPr>
        <w:pStyle w:val="Geenafstand"/>
        <w:rPr>
          <w:rFonts w:ascii="Times New Roman" w:hAnsi="Times New Roman" w:cs="Times New Roman"/>
          <w:i/>
          <w:iCs/>
          <w:lang w:val="nl-NL"/>
        </w:rPr>
      </w:pPr>
      <w:r>
        <w:rPr>
          <w:rFonts w:ascii="Times New Roman" w:hAnsi="Times New Roman" w:cs="Times New Roman"/>
          <w:i/>
          <w:iCs/>
          <w:lang w:val="nl-NL"/>
        </w:rPr>
        <w:t>Nathalie en Steven zijn zeker nog jong genoeg om lange tijd te kunnen genieten van deze fijne hobby. We wensen hen dan ook heel veel succes toe bij alles wat ze verder nog zullen ondernemen.</w:t>
      </w:r>
    </w:p>
    <w:p w14:paraId="03713ED0" w14:textId="5606D206" w:rsidR="00460531" w:rsidRPr="006E639D" w:rsidRDefault="00460531" w:rsidP="006E639D">
      <w:pPr>
        <w:pStyle w:val="Geenafstand"/>
        <w:rPr>
          <w:rFonts w:ascii="Times New Roman" w:hAnsi="Times New Roman" w:cs="Times New Roman"/>
          <w:i/>
          <w:iCs/>
          <w:lang w:val="nl-NL"/>
        </w:rPr>
      </w:pPr>
    </w:p>
    <w:sectPr w:rsidR="00460531" w:rsidRPr="006E639D" w:rsidSect="006E639D">
      <w:pgSz w:w="11906" w:h="16838"/>
      <w:pgMar w:top="709" w:right="707"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39D"/>
    <w:rsid w:val="00003F4B"/>
    <w:rsid w:val="0002111A"/>
    <w:rsid w:val="001A7457"/>
    <w:rsid w:val="0035587F"/>
    <w:rsid w:val="00460531"/>
    <w:rsid w:val="005C17A4"/>
    <w:rsid w:val="006E639D"/>
    <w:rsid w:val="00764A58"/>
    <w:rsid w:val="00B20FB2"/>
    <w:rsid w:val="00B450FE"/>
    <w:rsid w:val="00BB29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50134"/>
  <w15:chartTrackingRefBased/>
  <w15:docId w15:val="{2316FA45-9BCC-41F2-B089-D26AD3640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63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63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63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63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63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63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63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63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63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63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63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63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63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63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63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63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63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639D"/>
    <w:rPr>
      <w:rFonts w:eastAsiaTheme="majorEastAsia" w:cstheme="majorBidi"/>
      <w:color w:val="272727" w:themeColor="text1" w:themeTint="D8"/>
    </w:rPr>
  </w:style>
  <w:style w:type="paragraph" w:styleId="Titel">
    <w:name w:val="Title"/>
    <w:basedOn w:val="Standaard"/>
    <w:next w:val="Standaard"/>
    <w:link w:val="TitelChar"/>
    <w:uiPriority w:val="10"/>
    <w:qFormat/>
    <w:rsid w:val="006E63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63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63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63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63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639D"/>
    <w:rPr>
      <w:i/>
      <w:iCs/>
      <w:color w:val="404040" w:themeColor="text1" w:themeTint="BF"/>
    </w:rPr>
  </w:style>
  <w:style w:type="paragraph" w:styleId="Lijstalinea">
    <w:name w:val="List Paragraph"/>
    <w:basedOn w:val="Standaard"/>
    <w:uiPriority w:val="34"/>
    <w:qFormat/>
    <w:rsid w:val="006E639D"/>
    <w:pPr>
      <w:ind w:left="720"/>
      <w:contextualSpacing/>
    </w:pPr>
  </w:style>
  <w:style w:type="character" w:styleId="Intensievebenadrukking">
    <w:name w:val="Intense Emphasis"/>
    <w:basedOn w:val="Standaardalinea-lettertype"/>
    <w:uiPriority w:val="21"/>
    <w:qFormat/>
    <w:rsid w:val="006E639D"/>
    <w:rPr>
      <w:i/>
      <w:iCs/>
      <w:color w:val="0F4761" w:themeColor="accent1" w:themeShade="BF"/>
    </w:rPr>
  </w:style>
  <w:style w:type="paragraph" w:styleId="Duidelijkcitaat">
    <w:name w:val="Intense Quote"/>
    <w:basedOn w:val="Standaard"/>
    <w:next w:val="Standaard"/>
    <w:link w:val="DuidelijkcitaatChar"/>
    <w:uiPriority w:val="30"/>
    <w:qFormat/>
    <w:rsid w:val="006E63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639D"/>
    <w:rPr>
      <w:i/>
      <w:iCs/>
      <w:color w:val="0F4761" w:themeColor="accent1" w:themeShade="BF"/>
    </w:rPr>
  </w:style>
  <w:style w:type="character" w:styleId="Intensieveverwijzing">
    <w:name w:val="Intense Reference"/>
    <w:basedOn w:val="Standaardalinea-lettertype"/>
    <w:uiPriority w:val="32"/>
    <w:qFormat/>
    <w:rsid w:val="006E639D"/>
    <w:rPr>
      <w:b/>
      <w:bCs/>
      <w:smallCaps/>
      <w:color w:val="0F4761" w:themeColor="accent1" w:themeShade="BF"/>
      <w:spacing w:val="5"/>
    </w:rPr>
  </w:style>
  <w:style w:type="paragraph" w:styleId="Geenafstand">
    <w:name w:val="No Spacing"/>
    <w:uiPriority w:val="1"/>
    <w:qFormat/>
    <w:rsid w:val="006E63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514</Words>
  <Characters>2829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3</cp:revision>
  <dcterms:created xsi:type="dcterms:W3CDTF">2025-08-16T08:04:00Z</dcterms:created>
  <dcterms:modified xsi:type="dcterms:W3CDTF">2025-11-01T13:54:00Z</dcterms:modified>
</cp:coreProperties>
</file>